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AA" w:rsidRDefault="00BC47AA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F37143" w:rsidRDefault="00F37143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  <w:r>
        <w:rPr>
          <w:lang w:val="ru-RU"/>
        </w:rPr>
        <w:t>к</w:t>
      </w:r>
      <w:r w:rsidR="00BC47AA">
        <w:rPr>
          <w:lang w:val="ru-RU"/>
        </w:rPr>
        <w:t xml:space="preserve"> приказу </w:t>
      </w:r>
      <w:r>
        <w:rPr>
          <w:lang w:val="ru-RU"/>
        </w:rPr>
        <w:t>МКОУ СОШ № 3</w:t>
      </w:r>
    </w:p>
    <w:p w:rsidR="00F37143" w:rsidRDefault="00F37143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  <w:r>
        <w:rPr>
          <w:lang w:val="ru-RU"/>
        </w:rPr>
        <w:t>им. В.Н. Дроздова</w:t>
      </w:r>
    </w:p>
    <w:p w:rsidR="00BC47AA" w:rsidRDefault="00BC47AA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  <w:r>
        <w:rPr>
          <w:lang w:val="ru-RU"/>
        </w:rPr>
        <w:t xml:space="preserve">от </w:t>
      </w:r>
      <w:r w:rsidR="00F90AF5">
        <w:rPr>
          <w:lang w:val="ru-RU"/>
        </w:rPr>
        <w:t>03.05.2023 № 125/1</w:t>
      </w:r>
      <w:bookmarkStart w:id="0" w:name="_GoBack"/>
      <w:bookmarkEnd w:id="0"/>
    </w:p>
    <w:p w:rsidR="00BC47AA" w:rsidRDefault="00BC47AA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</w:p>
    <w:p w:rsidR="00BC47AA" w:rsidRDefault="00BC47AA" w:rsidP="00BC47AA">
      <w:pPr>
        <w:pStyle w:val="a5"/>
        <w:spacing w:after="314" w:line="227" w:lineRule="auto"/>
        <w:ind w:left="0" w:right="4" w:firstLine="0"/>
        <w:jc w:val="right"/>
        <w:rPr>
          <w:lang w:val="ru-RU"/>
        </w:rPr>
      </w:pPr>
    </w:p>
    <w:p w:rsidR="00F37143" w:rsidRDefault="00F37143" w:rsidP="00F37143">
      <w:pPr>
        <w:spacing w:after="320" w:line="224" w:lineRule="auto"/>
        <w:ind w:left="0" w:right="499" w:firstLine="0"/>
        <w:jc w:val="center"/>
        <w:rPr>
          <w:sz w:val="30"/>
          <w:lang w:val="ru-RU"/>
        </w:rPr>
      </w:pPr>
      <w:r>
        <w:rPr>
          <w:lang w:val="ru-RU"/>
        </w:rPr>
        <w:t xml:space="preserve">План мероприятий по созданию Центра образования естественно-научной и технологической направленностей </w:t>
      </w:r>
      <w:r>
        <w:rPr>
          <w:sz w:val="30"/>
          <w:lang w:val="ru-RU"/>
        </w:rPr>
        <w:t>«Точка роста» на базе МКОУ СОШ № 3 им. В.Н. Дроздова в 2023 году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3319"/>
        <w:gridCol w:w="2323"/>
        <w:gridCol w:w="2691"/>
      </w:tblGrid>
      <w:tr w:rsidR="00F37143" w:rsidRPr="000B406D" w:rsidTr="00F37143">
        <w:tc>
          <w:tcPr>
            <w:tcW w:w="959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center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319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center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23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center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91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center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Ответственный</w:t>
            </w:r>
          </w:p>
        </w:tc>
      </w:tr>
      <w:tr w:rsidR="00F37143" w:rsidRPr="00F90AF5" w:rsidTr="00F37143">
        <w:tc>
          <w:tcPr>
            <w:tcW w:w="959" w:type="dxa"/>
          </w:tcPr>
          <w:p w:rsidR="00F37143" w:rsidRPr="000B406D" w:rsidRDefault="00F37143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Согласование и утверждение помещений для кабинетов Центра</w:t>
            </w:r>
          </w:p>
        </w:tc>
        <w:tc>
          <w:tcPr>
            <w:tcW w:w="2323" w:type="dxa"/>
          </w:tcPr>
          <w:p w:rsidR="00F37143" w:rsidRPr="000B406D" w:rsidRDefault="00F37143" w:rsidP="00F37143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Январь 2023 года</w:t>
            </w:r>
          </w:p>
        </w:tc>
        <w:tc>
          <w:tcPr>
            <w:tcW w:w="2691" w:type="dxa"/>
          </w:tcPr>
          <w:p w:rsidR="00F37143" w:rsidRPr="000B406D" w:rsidRDefault="00F9365F" w:rsidP="00F37143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Составление проектно-сметной документации на проведение ремонта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Январь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Согласование и утверждение проектно-сметной документации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Февраль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Информация о начале реализации проекта в СМИ, социальных сетях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Апрель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Учитель математики и информатики 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Презентация проекта и концепции Центра для различных аудиторий (обучающиеся, родители, педагоги)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Май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Согласование и утверждение штатного расписания Центра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До 1 мая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Разработка нормативно-правовых актов, регламентирующих работу Центра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До 05 мая 2023 года</w:t>
            </w:r>
          </w:p>
        </w:tc>
        <w:tc>
          <w:tcPr>
            <w:tcW w:w="2691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Заместитель руководителя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Мероприятия по повышению квалификации педагогов Центра</w:t>
            </w:r>
          </w:p>
        </w:tc>
        <w:tc>
          <w:tcPr>
            <w:tcW w:w="2323" w:type="dxa"/>
          </w:tcPr>
          <w:p w:rsidR="00F9365F" w:rsidRPr="000B406D" w:rsidRDefault="00F9365F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По графику курсов</w:t>
            </w:r>
          </w:p>
        </w:tc>
        <w:tc>
          <w:tcPr>
            <w:tcW w:w="2691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Заместитель руководителя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0B406D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Организация набора детей, размещение объявления о наборе обучающихся в Центр</w:t>
            </w:r>
          </w:p>
        </w:tc>
        <w:tc>
          <w:tcPr>
            <w:tcW w:w="2323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Август-сентябрь 2023 года</w:t>
            </w:r>
          </w:p>
        </w:tc>
        <w:tc>
          <w:tcPr>
            <w:tcW w:w="2691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F9365F" w:rsidRPr="00F90AF5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Торжественное открытие Центра в МКОУ СОШ № 3 им.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В.Н.Дроздова</w:t>
            </w:r>
            <w:proofErr w:type="spellEnd"/>
          </w:p>
        </w:tc>
        <w:tc>
          <w:tcPr>
            <w:tcW w:w="2323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Сентябрь 2023 года</w:t>
            </w:r>
          </w:p>
        </w:tc>
        <w:tc>
          <w:tcPr>
            <w:tcW w:w="2691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 xml:space="preserve">Руководитель МКОУ СОШ № 3 </w:t>
            </w:r>
            <w:proofErr w:type="spellStart"/>
            <w:r w:rsidRPr="000B406D">
              <w:rPr>
                <w:sz w:val="24"/>
                <w:szCs w:val="24"/>
                <w:lang w:val="ru-RU"/>
              </w:rPr>
              <w:t>им.В.Н.Дроздова</w:t>
            </w:r>
            <w:proofErr w:type="spellEnd"/>
          </w:p>
        </w:tc>
      </w:tr>
      <w:tr w:rsidR="00F9365F" w:rsidRPr="000B406D" w:rsidTr="00F37143">
        <w:tc>
          <w:tcPr>
            <w:tcW w:w="959" w:type="dxa"/>
          </w:tcPr>
          <w:p w:rsidR="00F9365F" w:rsidRPr="000B406D" w:rsidRDefault="00F9365F" w:rsidP="000B406D">
            <w:pPr>
              <w:pStyle w:val="a5"/>
              <w:numPr>
                <w:ilvl w:val="0"/>
                <w:numId w:val="10"/>
              </w:numPr>
              <w:spacing w:after="320" w:line="224" w:lineRule="auto"/>
              <w:ind w:right="4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9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323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Ноябрь-декабрь 2023 года</w:t>
            </w:r>
          </w:p>
        </w:tc>
        <w:tc>
          <w:tcPr>
            <w:tcW w:w="2691" w:type="dxa"/>
          </w:tcPr>
          <w:p w:rsidR="00F9365F" w:rsidRPr="000B406D" w:rsidRDefault="000B406D" w:rsidP="00F9365F">
            <w:pPr>
              <w:spacing w:after="320" w:line="224" w:lineRule="auto"/>
              <w:ind w:left="0" w:right="499" w:firstLine="0"/>
              <w:jc w:val="left"/>
              <w:rPr>
                <w:sz w:val="24"/>
                <w:szCs w:val="24"/>
                <w:lang w:val="ru-RU"/>
              </w:rPr>
            </w:pPr>
            <w:r w:rsidRPr="000B406D"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</w:tbl>
    <w:p w:rsidR="00F37143" w:rsidRDefault="00F37143" w:rsidP="00F37143">
      <w:pPr>
        <w:spacing w:after="320" w:line="224" w:lineRule="auto"/>
        <w:ind w:left="0" w:right="499" w:firstLine="0"/>
        <w:jc w:val="left"/>
        <w:rPr>
          <w:sz w:val="30"/>
          <w:lang w:val="ru-RU"/>
        </w:rPr>
      </w:pPr>
    </w:p>
    <w:sectPr w:rsidR="00F37143" w:rsidSect="00A3010C">
      <w:pgSz w:w="11942" w:h="16858"/>
      <w:pgMar w:top="632" w:right="883" w:bottom="864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7CC"/>
    <w:multiLevelType w:val="hybridMultilevel"/>
    <w:tmpl w:val="11AE9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438BD"/>
    <w:multiLevelType w:val="hybridMultilevel"/>
    <w:tmpl w:val="AFE201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3253"/>
    <w:multiLevelType w:val="hybridMultilevel"/>
    <w:tmpl w:val="326E01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742B2C"/>
    <w:multiLevelType w:val="hybridMultilevel"/>
    <w:tmpl w:val="D050252E"/>
    <w:lvl w:ilvl="0" w:tplc="CCBE26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C0C1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2E60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4B75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09D8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8ECD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8FA8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4FA8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6070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16241"/>
    <w:multiLevelType w:val="hybridMultilevel"/>
    <w:tmpl w:val="B282D398"/>
    <w:lvl w:ilvl="0" w:tplc="D31C6052">
      <w:start w:val="6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BF2A">
      <w:start w:val="1"/>
      <w:numFmt w:val="lowerLetter"/>
      <w:lvlText w:val="%2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CCDD44">
      <w:start w:val="1"/>
      <w:numFmt w:val="lowerRoman"/>
      <w:lvlText w:val="%3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A2B19C">
      <w:start w:val="1"/>
      <w:numFmt w:val="decimal"/>
      <w:lvlText w:val="%4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ED584">
      <w:start w:val="1"/>
      <w:numFmt w:val="lowerLetter"/>
      <w:lvlText w:val="%5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2AD8E">
      <w:start w:val="1"/>
      <w:numFmt w:val="lowerRoman"/>
      <w:lvlText w:val="%6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782BB4">
      <w:start w:val="1"/>
      <w:numFmt w:val="decimal"/>
      <w:lvlText w:val="%7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700928">
      <w:start w:val="1"/>
      <w:numFmt w:val="lowerLetter"/>
      <w:lvlText w:val="%8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A2848">
      <w:start w:val="1"/>
      <w:numFmt w:val="lowerRoman"/>
      <w:lvlText w:val="%9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9529AA"/>
    <w:multiLevelType w:val="hybridMultilevel"/>
    <w:tmpl w:val="5152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80303"/>
    <w:multiLevelType w:val="hybridMultilevel"/>
    <w:tmpl w:val="F2C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F1F35"/>
    <w:multiLevelType w:val="hybridMultilevel"/>
    <w:tmpl w:val="D7C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A84"/>
    <w:multiLevelType w:val="hybridMultilevel"/>
    <w:tmpl w:val="B14E922C"/>
    <w:lvl w:ilvl="0" w:tplc="43625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437E0"/>
    <w:multiLevelType w:val="hybridMultilevel"/>
    <w:tmpl w:val="BABA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536E"/>
    <w:rsid w:val="000B406D"/>
    <w:rsid w:val="000E1AC2"/>
    <w:rsid w:val="003D0C98"/>
    <w:rsid w:val="003E00BA"/>
    <w:rsid w:val="004C3EBA"/>
    <w:rsid w:val="004F03E2"/>
    <w:rsid w:val="00564953"/>
    <w:rsid w:val="00593154"/>
    <w:rsid w:val="005B4230"/>
    <w:rsid w:val="005E00D6"/>
    <w:rsid w:val="00673BB7"/>
    <w:rsid w:val="00690217"/>
    <w:rsid w:val="006B60E4"/>
    <w:rsid w:val="006E7BD0"/>
    <w:rsid w:val="007A05C2"/>
    <w:rsid w:val="007D78FF"/>
    <w:rsid w:val="007E4B6F"/>
    <w:rsid w:val="008266E8"/>
    <w:rsid w:val="0094536E"/>
    <w:rsid w:val="00974BA1"/>
    <w:rsid w:val="00A1234D"/>
    <w:rsid w:val="00A3010C"/>
    <w:rsid w:val="00AA5FAE"/>
    <w:rsid w:val="00AC7C2F"/>
    <w:rsid w:val="00AD2265"/>
    <w:rsid w:val="00BC47AA"/>
    <w:rsid w:val="00CE1449"/>
    <w:rsid w:val="00D47F88"/>
    <w:rsid w:val="00D75E5B"/>
    <w:rsid w:val="00DA2EF4"/>
    <w:rsid w:val="00E0088C"/>
    <w:rsid w:val="00E56F3B"/>
    <w:rsid w:val="00F37143"/>
    <w:rsid w:val="00F90AF5"/>
    <w:rsid w:val="00F9365F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9E6C"/>
  <w15:docId w15:val="{4A7A14F0-6D84-4907-919D-92DAC9C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0C"/>
    <w:pPr>
      <w:spacing w:after="12" w:line="230" w:lineRule="auto"/>
      <w:ind w:left="1258" w:right="595" w:hanging="3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3010C"/>
    <w:pPr>
      <w:keepNext/>
      <w:keepLines/>
      <w:spacing w:after="13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010C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97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A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974BA1"/>
    <w:pPr>
      <w:ind w:left="720"/>
      <w:contextualSpacing/>
    </w:pPr>
  </w:style>
  <w:style w:type="table" w:styleId="a6">
    <w:name w:val="Table Grid"/>
    <w:basedOn w:val="a1"/>
    <w:uiPriority w:val="39"/>
    <w:rsid w:val="00F3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Денис Войтюшенко</cp:lastModifiedBy>
  <cp:revision>21</cp:revision>
  <cp:lastPrinted>2022-01-26T07:05:00Z</cp:lastPrinted>
  <dcterms:created xsi:type="dcterms:W3CDTF">2021-10-04T10:29:00Z</dcterms:created>
  <dcterms:modified xsi:type="dcterms:W3CDTF">2023-06-30T09:29:00Z</dcterms:modified>
</cp:coreProperties>
</file>